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Pr="00702A2A" w:rsidRDefault="00955CA8" w:rsidP="00702A2A">
      <w:bookmarkStart w:id="0" w:name="bmStart"/>
      <w:bookmarkEnd w:id="0"/>
      <w:r w:rsidRPr="00955CA8">
        <w:t>https://gitp.nl/deelnemer/gitp-pao/cursussen-ontwikkelingen/transitie-van-de-jeugdzorg/kinder--en-jeugdrecht-in-kort-bestek</w:t>
      </w:r>
      <w:bookmarkStart w:id="1" w:name="_GoBack"/>
      <w:bookmarkEnd w:id="1"/>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A8" w:rsidRDefault="00955CA8">
      <w:r>
        <w:separator/>
      </w:r>
    </w:p>
  </w:endnote>
  <w:endnote w:type="continuationSeparator" w:id="0">
    <w:p w:rsidR="00955CA8" w:rsidRDefault="0095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91D941"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69C88"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BFC7BB"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754D29"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1C4FE8"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A8" w:rsidRDefault="00955CA8">
      <w:r>
        <w:separator/>
      </w:r>
    </w:p>
  </w:footnote>
  <w:footnote w:type="continuationSeparator" w:id="0">
    <w:p w:rsidR="00955CA8" w:rsidRDefault="0095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955CA8"/>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55CA8"/>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815AF9E4-BDA0-42B5-AEAE-B6952F49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105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2017-10-27T12:20:00Z</dcterms:created>
  <dcterms:modified xsi:type="dcterms:W3CDTF">2017-10-27T12:20:00Z</dcterms:modified>
</cp:coreProperties>
</file>